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eastAsiaTheme="minorEastAsia"/>
          <w:lang w:eastAsia="zh-Hans"/>
        </w:rPr>
      </w:pPr>
      <w:r>
        <w:rPr>
          <w:rFonts w:hint="eastAsia"/>
          <w:lang w:val="en-US" w:eastAsia="zh-Hans"/>
        </w:rPr>
        <w:t>如何解决城市污水横流问题</w:t>
      </w:r>
      <w:r>
        <w:rPr>
          <w:rFonts w:hint="default"/>
          <w:lang w:eastAsia="zh-Hans"/>
        </w:rPr>
        <w:t>？</w:t>
      </w:r>
    </w:p>
    <w:p>
      <w:pPr>
        <w:rPr>
          <w:rFonts w:hint="default"/>
        </w:rPr>
      </w:pPr>
    </w:p>
    <w:p>
      <w:pPr>
        <w:rPr>
          <w:rFonts w:hint="default"/>
        </w:rPr>
      </w:pPr>
      <w:bookmarkStart w:id="0" w:name="_GoBack"/>
      <w:r>
        <w:rPr>
          <w:rFonts w:hint="default"/>
        </w:rPr>
        <w:drawing>
          <wp:inline distT="0" distB="0" distL="114300" distR="114300">
            <wp:extent cx="5266690" cy="3511550"/>
            <wp:effectExtent l="0" t="0" r="16510" b="19050"/>
            <wp:docPr id="2" name="图片 2" descr="JOY_7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JOY_7478"/>
                    <pic:cNvPicPr>
                      <a:picLocks noChangeAspect="1"/>
                    </pic:cNvPicPr>
                  </pic:nvPicPr>
                  <pic:blipFill>
                    <a:blip r:embed="rId4"/>
                    <a:stretch>
                      <a:fillRect/>
                    </a:stretch>
                  </pic:blipFill>
                  <pic:spPr>
                    <a:xfrm>
                      <a:off x="0" y="0"/>
                      <a:ext cx="5266690" cy="3511550"/>
                    </a:xfrm>
                    <a:prstGeom prst="rect">
                      <a:avLst/>
                    </a:prstGeom>
                  </pic:spPr>
                </pic:pic>
              </a:graphicData>
            </a:graphic>
          </wp:inline>
        </w:drawing>
      </w:r>
      <w:bookmarkEnd w:id="0"/>
    </w:p>
    <w:p>
      <w:pPr>
        <w:rPr>
          <w:rFonts w:hint="default"/>
        </w:rPr>
      </w:pPr>
    </w:p>
    <w:p>
      <w:pPr>
        <w:rPr>
          <w:rFonts w:hint="default"/>
          <w:lang w:eastAsia="zh-Hans"/>
        </w:rPr>
      </w:pPr>
      <w:r>
        <w:rPr>
          <w:rFonts w:hint="default"/>
        </w:rPr>
        <w:t>2023</w:t>
      </w:r>
      <w:r>
        <w:rPr>
          <w:rFonts w:hint="eastAsia"/>
          <w:lang w:val="en-US" w:eastAsia="zh-Hans"/>
        </w:rPr>
        <w:t>年</w:t>
      </w:r>
      <w:r>
        <w:rPr>
          <w:rFonts w:hint="default"/>
          <w:lang w:eastAsia="zh-Hans"/>
        </w:rPr>
        <w:t>3</w:t>
      </w:r>
      <w:r>
        <w:rPr>
          <w:rFonts w:hint="eastAsia"/>
          <w:lang w:val="en-US" w:eastAsia="zh-Hans"/>
        </w:rPr>
        <w:t>月</w:t>
      </w:r>
      <w:r>
        <w:rPr>
          <w:rFonts w:hint="default"/>
          <w:lang w:eastAsia="zh-Hans"/>
        </w:rPr>
        <w:t>，</w:t>
      </w:r>
      <w:r>
        <w:rPr>
          <w:rFonts w:hint="eastAsia"/>
          <w:lang w:val="en-US" w:eastAsia="zh-Hans"/>
        </w:rPr>
        <w:t>黄河流域生态保护项目团队在山西运城市垣曲县汽车站的河道发现有一个排污口不断向河道中排污水</w:t>
      </w:r>
      <w:r>
        <w:rPr>
          <w:rFonts w:hint="default"/>
          <w:lang w:eastAsia="zh-Hans"/>
        </w:rPr>
        <w:t>，</w:t>
      </w:r>
      <w:r>
        <w:rPr>
          <w:rFonts w:hint="eastAsia"/>
          <w:lang w:val="en-US" w:eastAsia="zh-Hans"/>
        </w:rPr>
        <w:t>污水呈乳白色</w:t>
      </w:r>
      <w:r>
        <w:rPr>
          <w:rFonts w:hint="default"/>
          <w:lang w:eastAsia="zh-Hans"/>
        </w:rPr>
        <w:t>，</w:t>
      </w:r>
      <w:r>
        <w:rPr>
          <w:rFonts w:hint="eastAsia"/>
          <w:lang w:val="en-US" w:eastAsia="zh-Hans"/>
        </w:rPr>
        <w:t>散发着臭味</w:t>
      </w:r>
      <w:r>
        <w:rPr>
          <w:rFonts w:hint="default"/>
          <w:lang w:eastAsia="zh-Hans"/>
        </w:rPr>
        <w:t>，</w:t>
      </w:r>
      <w:r>
        <w:rPr>
          <w:rFonts w:hint="eastAsia"/>
          <w:lang w:val="en-US" w:eastAsia="zh-Hans"/>
        </w:rPr>
        <w:t>周边河道中也有很多塑料垃圾</w:t>
      </w:r>
      <w:r>
        <w:rPr>
          <w:rFonts w:hint="default"/>
          <w:lang w:eastAsia="zh-Hans"/>
        </w:rPr>
        <w:t>，</w:t>
      </w:r>
      <w:r>
        <w:rPr>
          <w:rFonts w:hint="eastAsia"/>
          <w:lang w:val="en-US" w:eastAsia="zh-Hans"/>
        </w:rPr>
        <w:t>污水顺着河道一直向下游流去</w:t>
      </w:r>
      <w:r>
        <w:rPr>
          <w:rFonts w:hint="default"/>
          <w:lang w:eastAsia="zh-Hans"/>
        </w:rPr>
        <w:t>，</w:t>
      </w:r>
      <w:r>
        <w:rPr>
          <w:rFonts w:hint="eastAsia"/>
          <w:lang w:val="en-US" w:eastAsia="zh-Hans"/>
        </w:rPr>
        <w:t>而下游是交汇在黄河的支流</w:t>
      </w:r>
      <w:r>
        <w:rPr>
          <w:rFonts w:hint="default"/>
          <w:lang w:eastAsia="zh-Hans"/>
        </w:rPr>
        <w:t>。</w:t>
      </w:r>
    </w:p>
    <w:p>
      <w:pPr>
        <w:rPr>
          <w:rFonts w:hint="default"/>
          <w:lang w:eastAsia="zh-Hans"/>
        </w:rPr>
      </w:pPr>
    </w:p>
    <w:p>
      <w:pPr>
        <w:rPr>
          <w:rFonts w:hint="default"/>
          <w:lang w:eastAsia="zh-Hans"/>
        </w:rPr>
      </w:pPr>
      <w:r>
        <w:rPr>
          <w:rFonts w:hint="eastAsia"/>
          <w:lang w:val="en-US" w:eastAsia="zh-Hans"/>
        </w:rPr>
        <w:t>对此</w:t>
      </w:r>
      <w:r>
        <w:rPr>
          <w:rFonts w:hint="default"/>
          <w:lang w:eastAsia="zh-Hans"/>
        </w:rPr>
        <w:t>，</w:t>
      </w:r>
      <w:r>
        <w:rPr>
          <w:rFonts w:hint="eastAsia"/>
          <w:lang w:val="en-US" w:eastAsia="zh-Hans"/>
        </w:rPr>
        <w:t>项目团队向当地有关部门做了举报和反馈</w:t>
      </w:r>
      <w:r>
        <w:rPr>
          <w:rFonts w:hint="default"/>
          <w:lang w:eastAsia="zh-Hans"/>
        </w:rPr>
        <w:t>。</w:t>
      </w:r>
    </w:p>
    <w:p>
      <w:pPr>
        <w:rPr>
          <w:rFonts w:hint="default"/>
          <w:lang w:eastAsia="zh-Hans"/>
        </w:rPr>
      </w:pPr>
    </w:p>
    <w:p>
      <w:pPr>
        <w:rPr>
          <w:rFonts w:hint="default"/>
          <w:lang w:eastAsia="zh-Hans"/>
        </w:rPr>
      </w:pPr>
      <w:r>
        <w:rPr>
          <w:rFonts w:hint="eastAsia"/>
          <w:lang w:val="en-US" w:eastAsia="zh-Hans"/>
        </w:rPr>
        <w:t>当天我们就收到了环保部门和城市当地</w:t>
      </w:r>
      <w:r>
        <w:rPr>
          <w:rFonts w:hint="default"/>
          <w:lang w:eastAsia="zh-Hans"/>
        </w:rPr>
        <w:t>12345</w:t>
      </w:r>
      <w:r>
        <w:rPr>
          <w:rFonts w:hint="eastAsia"/>
          <w:lang w:val="en-US" w:eastAsia="zh-Hans"/>
        </w:rPr>
        <w:t>市政热线的电话</w:t>
      </w:r>
      <w:r>
        <w:rPr>
          <w:rFonts w:hint="default"/>
          <w:lang w:eastAsia="zh-Hans"/>
        </w:rPr>
        <w:t>，</w:t>
      </w:r>
      <w:r>
        <w:rPr>
          <w:rFonts w:hint="eastAsia"/>
          <w:lang w:val="en-US" w:eastAsia="zh-Hans"/>
        </w:rPr>
        <w:t>了解具体的污水情况</w:t>
      </w:r>
      <w:r>
        <w:rPr>
          <w:rFonts w:hint="default"/>
          <w:lang w:eastAsia="zh-Hans"/>
        </w:rPr>
        <w:t>，</w:t>
      </w:r>
      <w:r>
        <w:rPr>
          <w:rFonts w:hint="eastAsia"/>
          <w:lang w:val="en-US" w:eastAsia="zh-Hans"/>
        </w:rPr>
        <w:t>后当地住建部门也联系到我们</w:t>
      </w:r>
      <w:r>
        <w:rPr>
          <w:rFonts w:hint="default"/>
          <w:lang w:eastAsia="zh-Hans"/>
        </w:rPr>
        <w:t>。</w:t>
      </w:r>
      <w:r>
        <w:rPr>
          <w:rFonts w:hint="eastAsia"/>
          <w:lang w:val="en-US" w:eastAsia="zh-Hans"/>
        </w:rPr>
        <w:t>根据住建部门的反馈目前流向河道留污水的问题已解决</w:t>
      </w:r>
      <w:r>
        <w:rPr>
          <w:rFonts w:hint="default"/>
          <w:lang w:eastAsia="zh-Hans"/>
        </w:rPr>
        <w:t>，</w:t>
      </w:r>
      <w:r>
        <w:rPr>
          <w:rFonts w:hint="eastAsia"/>
          <w:lang w:val="en-US" w:eastAsia="zh-Hans"/>
        </w:rPr>
        <w:t>包括周边的塑料垃圾等也被清理</w:t>
      </w:r>
      <w:r>
        <w:rPr>
          <w:rFonts w:hint="default"/>
          <w:lang w:eastAsia="zh-Hans"/>
        </w:rPr>
        <w:t>。</w:t>
      </w:r>
      <w:r>
        <w:rPr>
          <w:rFonts w:hint="eastAsia"/>
          <w:lang w:val="en-US" w:eastAsia="zh-Hans"/>
        </w:rPr>
        <w:t>污水来源是城市污水管道被人故意堵塞导致的</w:t>
      </w:r>
      <w:r>
        <w:rPr>
          <w:rFonts w:hint="default"/>
          <w:lang w:eastAsia="zh-Hans"/>
        </w:rPr>
        <w:t>，</w:t>
      </w:r>
      <w:r>
        <w:rPr>
          <w:rFonts w:hint="eastAsia"/>
          <w:lang w:val="en-US" w:eastAsia="zh-Hans"/>
        </w:rPr>
        <w:t>目前已解决该问题</w:t>
      </w:r>
      <w:r>
        <w:rPr>
          <w:rFonts w:hint="default"/>
          <w:lang w:eastAsia="zh-Hans"/>
        </w:rPr>
        <w:t>。</w:t>
      </w:r>
    </w:p>
    <w:p>
      <w:pPr>
        <w:rPr>
          <w:rFonts w:hint="default"/>
          <w:lang w:eastAsia="zh-Hans"/>
        </w:rPr>
      </w:pPr>
    </w:p>
    <w:p>
      <w:pPr>
        <w:rPr>
          <w:rFonts w:hint="default"/>
          <w:lang w:eastAsia="zh-Hans"/>
        </w:rPr>
      </w:pPr>
      <w:r>
        <w:rPr>
          <w:rFonts w:hint="eastAsia"/>
          <w:lang w:val="en-US" w:eastAsia="zh-Hans"/>
        </w:rPr>
        <w:t>我们对当地有关部门的积极行动表示点赞</w:t>
      </w:r>
      <w:r>
        <w:rPr>
          <w:rFonts w:hint="default"/>
          <w:lang w:eastAsia="zh-Hans"/>
        </w:rPr>
        <w:t>。</w:t>
      </w:r>
    </w:p>
    <w:p>
      <w:pPr>
        <w:rPr>
          <w:rFonts w:hint="default"/>
          <w:lang w:eastAsia="zh-Hans"/>
        </w:rPr>
      </w:pPr>
    </w:p>
    <w:p>
      <w:pPr>
        <w:rPr>
          <w:rFonts w:hint="default"/>
          <w:lang w:eastAsia="zh-Hans"/>
        </w:rPr>
      </w:pPr>
      <w:r>
        <w:rPr>
          <w:rFonts w:hint="eastAsia"/>
          <w:lang w:val="en-US" w:eastAsia="zh-Hans"/>
        </w:rPr>
        <w:t>同时</w:t>
      </w:r>
      <w:r>
        <w:rPr>
          <w:rFonts w:hint="default"/>
          <w:lang w:eastAsia="zh-Hans"/>
        </w:rPr>
        <w:t>，</w:t>
      </w:r>
      <w:r>
        <w:rPr>
          <w:rFonts w:hint="eastAsia"/>
          <w:lang w:val="en-US" w:eastAsia="zh-Hans"/>
        </w:rPr>
        <w:t>大家如果看到有污水横流或垃圾随意倾倒的问题的话</w:t>
      </w:r>
      <w:r>
        <w:rPr>
          <w:rFonts w:hint="default"/>
          <w:lang w:eastAsia="zh-Hans"/>
        </w:rPr>
        <w:t>，</w:t>
      </w:r>
      <w:r>
        <w:rPr>
          <w:rFonts w:hint="eastAsia"/>
          <w:lang w:val="en-US" w:eastAsia="zh-Hans"/>
        </w:rPr>
        <w:t>可以及时向当地</w:t>
      </w:r>
      <w:r>
        <w:rPr>
          <w:rFonts w:hint="default"/>
          <w:lang w:eastAsia="zh-Hans"/>
        </w:rPr>
        <w:t>12345</w:t>
      </w:r>
      <w:r>
        <w:rPr>
          <w:rFonts w:hint="eastAsia"/>
          <w:lang w:val="en-US" w:eastAsia="zh-Hans"/>
        </w:rPr>
        <w:t>打电话反馈</w:t>
      </w:r>
      <w:r>
        <w:rPr>
          <w:rFonts w:hint="default"/>
          <w:lang w:eastAsia="zh-Hans"/>
        </w:rPr>
        <w:t>，</w:t>
      </w:r>
      <w:r>
        <w:rPr>
          <w:rFonts w:hint="eastAsia"/>
          <w:lang w:val="en-US" w:eastAsia="zh-Hans"/>
        </w:rPr>
        <w:t>如果性质比较恶劣</w:t>
      </w:r>
      <w:r>
        <w:rPr>
          <w:rFonts w:hint="default"/>
          <w:lang w:eastAsia="zh-Hans"/>
        </w:rPr>
        <w:t>，</w:t>
      </w:r>
      <w:r>
        <w:rPr>
          <w:rFonts w:hint="eastAsia"/>
          <w:lang w:val="en-US" w:eastAsia="zh-Hans"/>
        </w:rPr>
        <w:t>也可以向环境举报热线</w:t>
      </w:r>
      <w:r>
        <w:rPr>
          <w:rFonts w:hint="default"/>
          <w:lang w:eastAsia="zh-Hans"/>
        </w:rPr>
        <w:t>12369</w:t>
      </w:r>
      <w:r>
        <w:rPr>
          <w:rFonts w:hint="eastAsia"/>
          <w:lang w:val="en-US" w:eastAsia="zh-Hans"/>
        </w:rPr>
        <w:t>举报</w:t>
      </w:r>
      <w:r>
        <w:rPr>
          <w:rFonts w:hint="default"/>
          <w:lang w:eastAsia="zh-Hans"/>
        </w:rPr>
        <w:t>。</w:t>
      </w:r>
    </w:p>
    <w:p>
      <w:pPr>
        <w:rPr>
          <w:rFonts w:hint="eastAsia"/>
          <w:lang w:val="en-US" w:eastAsia="zh-Hans"/>
        </w:rPr>
      </w:pPr>
    </w:p>
    <w:p>
      <w:pPr>
        <w:rPr>
          <w:rFonts w:hint="default"/>
          <w:lang w:val="en-US" w:eastAsia="zh-Hans"/>
        </w:rPr>
      </w:pPr>
      <w:r>
        <w:rPr>
          <w:rFonts w:hint="eastAsia"/>
          <w:lang w:val="en-US" w:eastAsia="zh-Hans"/>
        </w:rPr>
        <w:t>体理</w:t>
      </w:r>
      <w:r>
        <w:drawing>
          <wp:inline distT="0" distB="0" distL="114300" distR="114300">
            <wp:extent cx="3531870" cy="6672580"/>
            <wp:effectExtent l="0" t="0" r="24130"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3531870" cy="6672580"/>
                    </a:xfrm>
                    <a:prstGeom prst="rect">
                      <a:avLst/>
                    </a:prstGeom>
                    <a:noFill/>
                    <a:ln>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00000000" w:csb1="00000000"/>
  </w:font>
  <w:font w:name="Arial">
    <w:panose1 w:val="020B0604020202020204"/>
    <w:charset w:val="01"/>
    <w:family w:val="swiss"/>
    <w:pitch w:val="default"/>
    <w:sig w:usb0="00000000" w:usb1="00000000" w:usb2="00000000" w:usb3="00000000" w:csb0="00000000" w:csb1="00000000"/>
  </w:font>
  <w:font w:name="黑体">
    <w:altName w:val="汉仪中黑KW"/>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00000000" w:usb1="00000000" w:usb2="00000000" w:usb3="00000000" w:csb0="00000000" w:csb1="0000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Helvetica Neue">
    <w:panose1 w:val="02000503000000020004"/>
    <w:charset w:val="00"/>
    <w:family w:val="auto"/>
    <w:pitch w:val="default"/>
    <w:sig w:usb0="00000000" w:usb1="00000000" w:usb2="00000000" w:usb3="00000000" w:csb0="00000000" w:csb1="00000000"/>
  </w:font>
  <w:font w:name="汉仪书宋二KW">
    <w:panose1 w:val="00020600040101010101"/>
    <w:charset w:val="86"/>
    <w:family w:val="auto"/>
    <w:pitch w:val="default"/>
    <w:sig w:usb0="00000000" w:usb1="00000000" w:usb2="00000000" w:usb3="00000000" w:csb0="00160000" w:csb1="00000000"/>
  </w:font>
  <w:font w:name="汉仪中黑KW">
    <w:panose1 w:val="00020600040101010101"/>
    <w:charset w:val="86"/>
    <w:family w:val="auto"/>
    <w:pitch w:val="default"/>
    <w:sig w:usb0="00000000" w:usb1="00000000" w:usb2="00000000" w:usb3="00000000" w:csb0="00160000" w:csb1="00000000"/>
  </w:font>
  <w:font w:name="Kingsoft Sign">
    <w:panose1 w:val="05050102010706020507"/>
    <w:charset w:val="00"/>
    <w:family w:val="auto"/>
    <w:pitch w:val="default"/>
    <w:sig w:usb0="00000000" w:usb1="00000000" w:usb2="00000000" w:usb3="00000000" w:csb0="0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4"/>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EBFFF21A"/>
    <w:rsid w:val="EBFFF21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18</TotalTime>
  <ScaleCrop>false</ScaleCrop>
  <LinksUpToDate>false</LinksUpToDate>
  <CharactersWithSpaces>0</CharactersWithSpaces>
  <Application>WPS Office_5.2.1.7798_F1E327BC-269C-435d-A152-05C5408002CA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2023-03-22T15:49:00Z</dcterms:created>
  <dc:creator>张晓磊</dc:creator>
  <cp:lastModifiedBy>张晓磊</cp:lastModifiedBy>
  <dcterms:modified xsi:type="dcterms:W3CDTF">2023-03-22T16:07:30Z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2052-5.2.1.7798</vt:lpwstr>
  </property>
  <property fmtid="{D5CDD505-2E9C-101B-9397-08002B2CF9AE}" pid="3" name="ICV">
    <vt:lpwstr>A04B61E34EB4842A01B31A64BD51AF1F_41</vt:lpwstr>
  </property>
</Properties>
</file>